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9FB77" w14:textId="7972FC25" w:rsidR="005F5CB9" w:rsidRPr="00F87D6E" w:rsidRDefault="0068201C" w:rsidP="00DA7D3C">
      <w:pPr>
        <w:jc w:val="center"/>
        <w:rPr>
          <w:rFonts w:ascii="游ゴシック" w:eastAsia="游ゴシック" w:hAnsi="游ゴシック"/>
          <w:sz w:val="40"/>
          <w:szCs w:val="40"/>
        </w:rPr>
      </w:pPr>
      <w:r w:rsidRPr="0068201C">
        <w:rPr>
          <w:rFonts w:ascii="游ゴシック" w:eastAsia="游ゴシック" w:hAnsi="游ゴシック"/>
          <w:sz w:val="40"/>
          <w:szCs w:val="40"/>
        </w:rPr>
        <w:t>widget</w:t>
      </w:r>
      <w:r w:rsidR="007B4A80" w:rsidRPr="00F87D6E">
        <w:rPr>
          <w:rFonts w:ascii="游ゴシック" w:eastAsia="游ゴシック" w:hAnsi="游ゴシック" w:hint="eastAsia"/>
          <w:sz w:val="40"/>
          <w:szCs w:val="40"/>
        </w:rPr>
        <w:t>作成</w:t>
      </w:r>
      <w:r w:rsidR="00DA7D3C" w:rsidRPr="00F87D6E">
        <w:rPr>
          <w:rFonts w:ascii="游ゴシック" w:eastAsia="游ゴシック" w:hAnsi="游ゴシック" w:hint="eastAsia"/>
          <w:sz w:val="40"/>
          <w:szCs w:val="40"/>
        </w:rPr>
        <w:t>ルール試案</w:t>
      </w:r>
    </w:p>
    <w:p w14:paraId="1FA616AE" w14:textId="41C0CB6E" w:rsidR="007B4A80" w:rsidRPr="00F87D6E" w:rsidRDefault="007B4A80">
      <w:pPr>
        <w:rPr>
          <w:rFonts w:ascii="游ゴシック" w:eastAsia="游ゴシック" w:hAnsi="游ゴシック"/>
        </w:rPr>
      </w:pPr>
    </w:p>
    <w:p w14:paraId="4E045231" w14:textId="690569A4" w:rsidR="00DA7D3C" w:rsidRPr="00F87D6E" w:rsidRDefault="007B4A80">
      <w:pPr>
        <w:rPr>
          <w:rFonts w:ascii="游ゴシック" w:eastAsia="游ゴシック" w:hAnsi="游ゴシック" w:hint="eastAsia"/>
          <w:b/>
          <w:bCs/>
          <w:sz w:val="28"/>
          <w:szCs w:val="28"/>
        </w:rPr>
      </w:pPr>
      <w:r w:rsidRPr="00F87D6E">
        <w:rPr>
          <w:rFonts w:ascii="游ゴシック" w:eastAsia="游ゴシック" w:hAnsi="游ゴシック" w:hint="eastAsia"/>
          <w:b/>
          <w:bCs/>
          <w:sz w:val="28"/>
          <w:szCs w:val="28"/>
        </w:rPr>
        <w:t>検証環境</w:t>
      </w:r>
    </w:p>
    <w:p w14:paraId="4C075C76" w14:textId="01D11AF8" w:rsidR="007B4A80" w:rsidRPr="00F87D6E" w:rsidRDefault="007B4A80">
      <w:pPr>
        <w:rPr>
          <w:rFonts w:ascii="游ゴシック" w:eastAsia="游ゴシック" w:hAnsi="游ゴシック"/>
        </w:rPr>
      </w:pPr>
      <w:r w:rsidRPr="00F87D6E">
        <w:rPr>
          <w:rFonts w:ascii="游ゴシック" w:eastAsia="游ゴシック" w:hAnsi="游ゴシック" w:hint="eastAsia"/>
        </w:rPr>
        <w:t>・Windows</w:t>
      </w:r>
    </w:p>
    <w:p w14:paraId="3D348E68" w14:textId="0E721630" w:rsidR="007B4A80" w:rsidRPr="00F87D6E" w:rsidRDefault="007B4A80">
      <w:pPr>
        <w:rPr>
          <w:rFonts w:ascii="游ゴシック" w:eastAsia="游ゴシック" w:hAnsi="游ゴシック"/>
        </w:rPr>
      </w:pPr>
      <w:r w:rsidRPr="00F87D6E">
        <w:rPr>
          <w:rFonts w:ascii="游ゴシック" w:eastAsia="游ゴシック" w:hAnsi="游ゴシック" w:hint="eastAsia"/>
        </w:rPr>
        <w:t>Google</w:t>
      </w:r>
      <w:r w:rsidRPr="00F87D6E">
        <w:rPr>
          <w:rFonts w:ascii="游ゴシック" w:eastAsia="游ゴシック" w:hAnsi="游ゴシック"/>
        </w:rPr>
        <w:t xml:space="preserve"> </w:t>
      </w:r>
      <w:r w:rsidRPr="00F87D6E">
        <w:rPr>
          <w:rFonts w:ascii="游ゴシック" w:eastAsia="游ゴシック" w:hAnsi="游ゴシック" w:hint="eastAsia"/>
        </w:rPr>
        <w:t xml:space="preserve">Chrome </w:t>
      </w:r>
      <w:r w:rsidRPr="00F87D6E">
        <w:rPr>
          <w:rFonts w:ascii="游ゴシック" w:eastAsia="游ゴシック" w:hAnsi="游ゴシック"/>
        </w:rPr>
        <w:t xml:space="preserve">/ </w:t>
      </w:r>
      <w:r w:rsidRPr="00F87D6E">
        <w:rPr>
          <w:rFonts w:ascii="游ゴシック" w:eastAsia="游ゴシック" w:hAnsi="游ゴシック" w:hint="eastAsia"/>
        </w:rPr>
        <w:t xml:space="preserve">Firefox </w:t>
      </w:r>
      <w:r w:rsidRPr="00F87D6E">
        <w:rPr>
          <w:rFonts w:ascii="游ゴシック" w:eastAsia="游ゴシック" w:hAnsi="游ゴシック"/>
        </w:rPr>
        <w:t xml:space="preserve">/ </w:t>
      </w:r>
      <w:r w:rsidRPr="00F87D6E">
        <w:rPr>
          <w:rFonts w:ascii="游ゴシック" w:eastAsia="游ゴシック" w:hAnsi="游ゴシック"/>
        </w:rPr>
        <w:t>Microsoft Edge</w:t>
      </w:r>
      <w:r w:rsidRPr="00F87D6E">
        <w:rPr>
          <w:rFonts w:ascii="游ゴシック" w:eastAsia="游ゴシック" w:hAnsi="游ゴシック" w:hint="eastAsia"/>
        </w:rPr>
        <w:t xml:space="preserve"> </w:t>
      </w:r>
      <w:r w:rsidRPr="00F87D6E">
        <w:rPr>
          <w:rFonts w:ascii="游ゴシック" w:eastAsia="游ゴシック" w:hAnsi="游ゴシック"/>
        </w:rPr>
        <w:t xml:space="preserve">/ </w:t>
      </w:r>
      <w:r w:rsidRPr="00F87D6E">
        <w:rPr>
          <w:rFonts w:ascii="游ゴシック" w:eastAsia="游ゴシック" w:hAnsi="游ゴシック" w:hint="eastAsia"/>
        </w:rPr>
        <w:t>Internet</w:t>
      </w:r>
      <w:r w:rsidRPr="00F87D6E">
        <w:rPr>
          <w:rFonts w:ascii="游ゴシック" w:eastAsia="游ゴシック" w:hAnsi="游ゴシック"/>
        </w:rPr>
        <w:t xml:space="preserve"> Explorer</w:t>
      </w:r>
    </w:p>
    <w:p w14:paraId="49C9EE61" w14:textId="77777777" w:rsidR="007B4A80" w:rsidRPr="00F87D6E" w:rsidRDefault="007B4A80">
      <w:pPr>
        <w:rPr>
          <w:rFonts w:ascii="游ゴシック" w:eastAsia="游ゴシック" w:hAnsi="游ゴシック"/>
        </w:rPr>
      </w:pPr>
    </w:p>
    <w:p w14:paraId="565F2FB8" w14:textId="3A412DA2" w:rsidR="007B4A80" w:rsidRPr="00F87D6E" w:rsidRDefault="007B4A80">
      <w:pPr>
        <w:rPr>
          <w:rFonts w:ascii="游ゴシック" w:eastAsia="游ゴシック" w:hAnsi="游ゴシック"/>
        </w:rPr>
      </w:pPr>
      <w:r w:rsidRPr="00F87D6E">
        <w:rPr>
          <w:rFonts w:ascii="游ゴシック" w:eastAsia="游ゴシック" w:hAnsi="游ゴシック" w:hint="eastAsia"/>
        </w:rPr>
        <w:t>・MacOS</w:t>
      </w:r>
    </w:p>
    <w:p w14:paraId="71806FF2" w14:textId="62CAC8E4" w:rsidR="007B4A80" w:rsidRPr="00F87D6E" w:rsidRDefault="007B4A80">
      <w:pPr>
        <w:rPr>
          <w:rFonts w:ascii="游ゴシック" w:eastAsia="游ゴシック" w:hAnsi="游ゴシック"/>
        </w:rPr>
      </w:pPr>
      <w:r w:rsidRPr="00F87D6E">
        <w:rPr>
          <w:rFonts w:ascii="游ゴシック" w:eastAsia="游ゴシック" w:hAnsi="游ゴシック"/>
        </w:rPr>
        <w:t>Safari / Google Chrome</w:t>
      </w:r>
    </w:p>
    <w:p w14:paraId="1889C1E0" w14:textId="77777777" w:rsidR="007B4A80" w:rsidRPr="00F87D6E" w:rsidRDefault="007B4A80">
      <w:pPr>
        <w:rPr>
          <w:rFonts w:ascii="游ゴシック" w:eastAsia="游ゴシック" w:hAnsi="游ゴシック"/>
        </w:rPr>
      </w:pPr>
    </w:p>
    <w:p w14:paraId="3A3CBA72" w14:textId="77DF6931" w:rsidR="007B4A80" w:rsidRPr="00F87D6E" w:rsidRDefault="007B4A80">
      <w:pPr>
        <w:rPr>
          <w:rFonts w:ascii="游ゴシック" w:eastAsia="游ゴシック" w:hAnsi="游ゴシック"/>
        </w:rPr>
      </w:pPr>
      <w:r w:rsidRPr="00F87D6E">
        <w:rPr>
          <w:rFonts w:ascii="游ゴシック" w:eastAsia="游ゴシック" w:hAnsi="游ゴシック" w:hint="eastAsia"/>
        </w:rPr>
        <w:t>・</w:t>
      </w:r>
      <w:proofErr w:type="spellStart"/>
      <w:r w:rsidRPr="00F87D6E">
        <w:rPr>
          <w:rFonts w:ascii="游ゴシック" w:eastAsia="游ゴシック" w:hAnsi="游ゴシック" w:hint="eastAsia"/>
        </w:rPr>
        <w:t>i</w:t>
      </w:r>
      <w:r w:rsidRPr="00F87D6E">
        <w:rPr>
          <w:rFonts w:ascii="游ゴシック" w:eastAsia="游ゴシック" w:hAnsi="游ゴシック"/>
        </w:rPr>
        <w:t>os</w:t>
      </w:r>
      <w:proofErr w:type="spellEnd"/>
    </w:p>
    <w:p w14:paraId="50D36D31" w14:textId="0588BE0F" w:rsidR="007B4A80" w:rsidRPr="00F87D6E" w:rsidRDefault="007B4A80">
      <w:pPr>
        <w:rPr>
          <w:rFonts w:ascii="游ゴシック" w:eastAsia="游ゴシック" w:hAnsi="游ゴシック"/>
        </w:rPr>
      </w:pPr>
      <w:r w:rsidRPr="00F87D6E">
        <w:rPr>
          <w:rFonts w:ascii="游ゴシック" w:eastAsia="游ゴシック" w:hAnsi="游ゴシック"/>
        </w:rPr>
        <w:t>Safari</w:t>
      </w:r>
    </w:p>
    <w:p w14:paraId="69EFFE51" w14:textId="36FC6475" w:rsidR="007B4A80" w:rsidRPr="00F87D6E" w:rsidRDefault="007B4A80">
      <w:pPr>
        <w:rPr>
          <w:rFonts w:ascii="游ゴシック" w:eastAsia="游ゴシック" w:hAnsi="游ゴシック"/>
        </w:rPr>
      </w:pPr>
    </w:p>
    <w:p w14:paraId="0BA6C016" w14:textId="4498D61D" w:rsidR="007B4A80" w:rsidRPr="00F87D6E" w:rsidRDefault="00716954">
      <w:pPr>
        <w:rPr>
          <w:rFonts w:ascii="游ゴシック" w:eastAsia="游ゴシック" w:hAnsi="游ゴシック"/>
        </w:rPr>
      </w:pPr>
      <w:r>
        <w:rPr>
          <w:rFonts w:ascii="游ゴシック" w:eastAsia="游ゴシック" w:hAnsi="游ゴシック" w:hint="eastAsia"/>
        </w:rPr>
        <w:t>・</w:t>
      </w:r>
      <w:r w:rsidR="007B4A80" w:rsidRPr="00F87D6E">
        <w:rPr>
          <w:rFonts w:ascii="游ゴシック" w:eastAsia="游ゴシック" w:hAnsi="游ゴシック" w:hint="eastAsia"/>
        </w:rPr>
        <w:t>A</w:t>
      </w:r>
      <w:r w:rsidR="007B4A80" w:rsidRPr="00F87D6E">
        <w:rPr>
          <w:rFonts w:ascii="游ゴシック" w:eastAsia="游ゴシック" w:hAnsi="游ゴシック"/>
        </w:rPr>
        <w:t>ndroid</w:t>
      </w:r>
    </w:p>
    <w:p w14:paraId="402F7373" w14:textId="2A1B87D9" w:rsidR="007B4A80" w:rsidRPr="00F87D6E" w:rsidRDefault="007B4A80">
      <w:pPr>
        <w:rPr>
          <w:rFonts w:ascii="游ゴシック" w:eastAsia="游ゴシック" w:hAnsi="游ゴシック"/>
        </w:rPr>
      </w:pPr>
      <w:r w:rsidRPr="00F87D6E">
        <w:rPr>
          <w:rFonts w:ascii="游ゴシック" w:eastAsia="游ゴシック" w:hAnsi="游ゴシック" w:hint="eastAsia"/>
        </w:rPr>
        <w:t>C</w:t>
      </w:r>
      <w:r w:rsidRPr="00F87D6E">
        <w:rPr>
          <w:rFonts w:ascii="游ゴシック" w:eastAsia="游ゴシック" w:hAnsi="游ゴシック"/>
        </w:rPr>
        <w:t>hrome</w:t>
      </w:r>
    </w:p>
    <w:p w14:paraId="7D375F67" w14:textId="5053EEE0" w:rsidR="007B4A80" w:rsidRPr="00F87D6E" w:rsidRDefault="007B4A80">
      <w:pPr>
        <w:rPr>
          <w:rFonts w:ascii="游ゴシック" w:eastAsia="游ゴシック" w:hAnsi="游ゴシック"/>
        </w:rPr>
      </w:pPr>
    </w:p>
    <w:p w14:paraId="3EFFD5FA" w14:textId="305ADEF2" w:rsidR="007B4A80" w:rsidRPr="00F87D6E" w:rsidRDefault="007B4A80">
      <w:pPr>
        <w:rPr>
          <w:rFonts w:ascii="游ゴシック" w:eastAsia="游ゴシック" w:hAnsi="游ゴシック"/>
        </w:rPr>
      </w:pPr>
      <w:r w:rsidRPr="00F87D6E">
        <w:rPr>
          <w:rFonts w:ascii="游ゴシック" w:eastAsia="游ゴシック" w:hAnsi="游ゴシック" w:hint="eastAsia"/>
        </w:rPr>
        <w:t>※最新バージョン</w:t>
      </w:r>
      <w:r w:rsidR="00716954">
        <w:rPr>
          <w:rFonts w:ascii="游ゴシック" w:eastAsia="游ゴシック" w:hAnsi="游ゴシック" w:hint="eastAsia"/>
        </w:rPr>
        <w:t>想定</w:t>
      </w:r>
    </w:p>
    <w:p w14:paraId="5370C478" w14:textId="07FE7389" w:rsidR="00DA7D3C" w:rsidRPr="00F87D6E" w:rsidRDefault="00DA7D3C">
      <w:pPr>
        <w:rPr>
          <w:rFonts w:ascii="游ゴシック" w:eastAsia="游ゴシック" w:hAnsi="游ゴシック"/>
        </w:rPr>
      </w:pPr>
      <w:r w:rsidRPr="00F87D6E">
        <w:rPr>
          <w:rFonts w:ascii="游ゴシック" w:eastAsia="游ゴシック" w:hAnsi="游ゴシック" w:hint="eastAsia"/>
        </w:rPr>
        <w:t>※</w:t>
      </w:r>
      <w:proofErr w:type="spellStart"/>
      <w:r w:rsidRPr="00F87D6E">
        <w:rPr>
          <w:rFonts w:ascii="游ゴシック" w:eastAsia="游ゴシック" w:hAnsi="游ゴシック" w:hint="eastAsia"/>
        </w:rPr>
        <w:t>i</w:t>
      </w:r>
      <w:r w:rsidRPr="00F87D6E">
        <w:rPr>
          <w:rFonts w:ascii="游ゴシック" w:eastAsia="游ゴシック" w:hAnsi="游ゴシック"/>
        </w:rPr>
        <w:t>PhoneSE</w:t>
      </w:r>
      <w:proofErr w:type="spellEnd"/>
      <w:r w:rsidRPr="00F87D6E">
        <w:rPr>
          <w:rFonts w:ascii="游ゴシック" w:eastAsia="游ゴシック" w:hAnsi="游ゴシック" w:hint="eastAsia"/>
        </w:rPr>
        <w:t>サイズの320</w:t>
      </w:r>
      <w:r w:rsidRPr="00F87D6E">
        <w:rPr>
          <w:rFonts w:ascii="游ゴシック" w:eastAsia="游ゴシック" w:hAnsi="游ゴシック"/>
        </w:rPr>
        <w:t>px</w:t>
      </w:r>
      <w:r w:rsidRPr="00F87D6E">
        <w:rPr>
          <w:rFonts w:ascii="游ゴシック" w:eastAsia="游ゴシック" w:hAnsi="游ゴシック" w:hint="eastAsia"/>
        </w:rPr>
        <w:t>でも崩れないようにする</w:t>
      </w:r>
    </w:p>
    <w:p w14:paraId="47A31068" w14:textId="77777777" w:rsidR="00DA7D3C" w:rsidRPr="00F87D6E" w:rsidRDefault="00DA7D3C">
      <w:pPr>
        <w:rPr>
          <w:rFonts w:ascii="游ゴシック" w:eastAsia="游ゴシック" w:hAnsi="游ゴシック" w:hint="eastAsia"/>
        </w:rPr>
      </w:pPr>
    </w:p>
    <w:p w14:paraId="6C4C51BA" w14:textId="15DE7A08" w:rsidR="00EF2447" w:rsidRDefault="00EF2447">
      <w:pPr>
        <w:rPr>
          <w:rFonts w:ascii="游ゴシック" w:eastAsia="游ゴシック" w:hAnsi="游ゴシック"/>
        </w:rPr>
      </w:pPr>
    </w:p>
    <w:p w14:paraId="12FC4DE4" w14:textId="77777777" w:rsidR="00716954" w:rsidRPr="00F87D6E" w:rsidRDefault="00716954">
      <w:pPr>
        <w:rPr>
          <w:rFonts w:ascii="游ゴシック" w:eastAsia="游ゴシック" w:hAnsi="游ゴシック" w:hint="eastAsia"/>
        </w:rPr>
      </w:pPr>
    </w:p>
    <w:p w14:paraId="2123082A" w14:textId="57FCEA7B" w:rsidR="00DA7D3C" w:rsidRPr="00F87D6E" w:rsidRDefault="00EF2447">
      <w:pPr>
        <w:rPr>
          <w:rFonts w:ascii="游ゴシック" w:eastAsia="游ゴシック" w:hAnsi="游ゴシック" w:hint="eastAsia"/>
          <w:b/>
          <w:bCs/>
          <w:sz w:val="28"/>
          <w:szCs w:val="28"/>
        </w:rPr>
      </w:pPr>
      <w:r w:rsidRPr="00F87D6E">
        <w:rPr>
          <w:rFonts w:ascii="游ゴシック" w:eastAsia="游ゴシック" w:hAnsi="游ゴシック" w:hint="eastAsia"/>
          <w:b/>
          <w:bCs/>
          <w:sz w:val="28"/>
          <w:szCs w:val="28"/>
        </w:rPr>
        <w:t>全体</w:t>
      </w:r>
    </w:p>
    <w:p w14:paraId="7DC33103" w14:textId="727832C4" w:rsidR="00DA7D3C" w:rsidRPr="00F87D6E" w:rsidRDefault="00DA7D3C" w:rsidP="00DA7D3C">
      <w:pPr>
        <w:rPr>
          <w:rFonts w:ascii="游ゴシック" w:eastAsia="游ゴシック" w:hAnsi="游ゴシック"/>
        </w:rPr>
      </w:pPr>
      <w:r w:rsidRPr="00F87D6E">
        <w:rPr>
          <w:rFonts w:ascii="游ゴシック" w:eastAsia="游ゴシック" w:hAnsi="游ゴシック" w:hint="eastAsia"/>
        </w:rPr>
        <w:t>・スマホサイズ対応を基本とし、メディアクエリなどでレスポンシブ対応はしない</w:t>
      </w:r>
    </w:p>
    <w:p w14:paraId="08408A15" w14:textId="41AFE157" w:rsidR="00DA7D3C" w:rsidRPr="00F87D6E" w:rsidRDefault="00DA7D3C" w:rsidP="00DA7D3C">
      <w:pPr>
        <w:rPr>
          <w:rFonts w:ascii="游ゴシック" w:eastAsia="游ゴシック" w:hAnsi="游ゴシック" w:hint="eastAsia"/>
        </w:rPr>
      </w:pPr>
      <w:r w:rsidRPr="00F87D6E">
        <w:rPr>
          <w:rFonts w:ascii="游ゴシック" w:eastAsia="游ゴシック" w:hAnsi="游ゴシック" w:hint="eastAsia"/>
        </w:rPr>
        <w:t>・PCサイズ</w:t>
      </w:r>
      <w:r w:rsidR="007042CD" w:rsidRPr="00F87D6E">
        <w:rPr>
          <w:rFonts w:ascii="游ゴシック" w:eastAsia="游ゴシック" w:hAnsi="游ゴシック" w:hint="eastAsia"/>
        </w:rPr>
        <w:t>デザインの場合はPC向けに別</w:t>
      </w:r>
      <w:r w:rsidR="0068201C" w:rsidRPr="0068201C">
        <w:rPr>
          <w:rFonts w:ascii="游ゴシック" w:eastAsia="游ゴシック" w:hAnsi="游ゴシック"/>
        </w:rPr>
        <w:t>widget</w:t>
      </w:r>
      <w:r w:rsidR="007042CD" w:rsidRPr="00F87D6E">
        <w:rPr>
          <w:rFonts w:ascii="游ゴシック" w:eastAsia="游ゴシック" w:hAnsi="游ゴシック" w:hint="eastAsia"/>
        </w:rPr>
        <w:t>として作成する</w:t>
      </w:r>
    </w:p>
    <w:p w14:paraId="45F9E214" w14:textId="1CBC4581" w:rsidR="00EF2447" w:rsidRPr="00F87D6E" w:rsidRDefault="00DA7D3C" w:rsidP="00DA7D3C">
      <w:pPr>
        <w:rPr>
          <w:rFonts w:ascii="游ゴシック" w:eastAsia="游ゴシック" w:hAnsi="游ゴシック"/>
        </w:rPr>
      </w:pPr>
      <w:r w:rsidRPr="00F87D6E">
        <w:rPr>
          <w:rFonts w:ascii="游ゴシック" w:eastAsia="游ゴシック" w:hAnsi="游ゴシック" w:hint="eastAsia"/>
        </w:rPr>
        <w:t>・ページ内に</w:t>
      </w:r>
      <w:r w:rsidR="00EF2447" w:rsidRPr="00F87D6E">
        <w:rPr>
          <w:rFonts w:ascii="游ゴシック" w:eastAsia="游ゴシック" w:hAnsi="游ゴシック" w:hint="eastAsia"/>
        </w:rPr>
        <w:t>複数個設置されても問題ない作りにする</w:t>
      </w:r>
    </w:p>
    <w:p w14:paraId="4EDC7725" w14:textId="522C1DC1" w:rsidR="00EF2447" w:rsidRPr="00F87D6E" w:rsidRDefault="00DA7D3C" w:rsidP="00DA7D3C">
      <w:pPr>
        <w:ind w:left="210" w:hangingChars="100" w:hanging="210"/>
        <w:rPr>
          <w:rFonts w:ascii="游ゴシック" w:eastAsia="游ゴシック" w:hAnsi="游ゴシック"/>
        </w:rPr>
      </w:pPr>
      <w:r w:rsidRPr="00F87D6E">
        <w:rPr>
          <w:rFonts w:ascii="游ゴシック" w:eastAsia="游ゴシック" w:hAnsi="游ゴシック" w:hint="eastAsia"/>
        </w:rPr>
        <w:t>・もし</w:t>
      </w:r>
      <w:r w:rsidR="00EF2447" w:rsidRPr="00F87D6E">
        <w:rPr>
          <w:rFonts w:ascii="游ゴシック" w:eastAsia="游ゴシック" w:hAnsi="游ゴシック" w:hint="eastAsia"/>
        </w:rPr>
        <w:t>ページ内に一つしか置けない、もしくは複数個設置する際に書き換えが必要なものはその旨を明記する</w:t>
      </w:r>
    </w:p>
    <w:p w14:paraId="7BF9EC0E" w14:textId="3DE1D92F" w:rsidR="00DA7D3C" w:rsidRPr="00F87D6E" w:rsidRDefault="00DA7D3C" w:rsidP="00DA7D3C">
      <w:pPr>
        <w:rPr>
          <w:rFonts w:ascii="游ゴシック" w:eastAsia="游ゴシック" w:hAnsi="游ゴシック"/>
        </w:rPr>
      </w:pPr>
      <w:r w:rsidRPr="00F87D6E">
        <w:rPr>
          <w:rFonts w:ascii="游ゴシック" w:eastAsia="游ゴシック" w:hAnsi="游ゴシック" w:hint="eastAsia"/>
        </w:rPr>
        <w:t>・</w:t>
      </w:r>
      <w:proofErr w:type="spellStart"/>
      <w:r w:rsidRPr="00F87D6E">
        <w:rPr>
          <w:rFonts w:ascii="游ゴシック" w:eastAsia="游ゴシック" w:hAnsi="游ゴシック"/>
        </w:rPr>
        <w:t>f</w:t>
      </w:r>
      <w:r w:rsidRPr="00F87D6E">
        <w:rPr>
          <w:rFonts w:ascii="游ゴシック" w:eastAsia="游ゴシック" w:hAnsi="游ゴシック"/>
        </w:rPr>
        <w:t>ont</w:t>
      </w:r>
      <w:r w:rsidRPr="00F87D6E">
        <w:rPr>
          <w:rFonts w:ascii="游ゴシック" w:eastAsia="游ゴシック" w:hAnsi="游ゴシック"/>
        </w:rPr>
        <w:t>A</w:t>
      </w:r>
      <w:r w:rsidRPr="00F87D6E">
        <w:rPr>
          <w:rFonts w:ascii="游ゴシック" w:eastAsia="游ゴシック" w:hAnsi="游ゴシック"/>
        </w:rPr>
        <w:t>wesom</w:t>
      </w:r>
      <w:r w:rsidRPr="00F87D6E">
        <w:rPr>
          <w:rFonts w:ascii="游ゴシック" w:eastAsia="游ゴシック" w:hAnsi="游ゴシック"/>
        </w:rPr>
        <w:t>e</w:t>
      </w:r>
      <w:proofErr w:type="spellEnd"/>
      <w:r w:rsidRPr="00F87D6E">
        <w:rPr>
          <w:rFonts w:ascii="游ゴシック" w:eastAsia="游ゴシック" w:hAnsi="游ゴシック" w:hint="eastAsia"/>
        </w:rPr>
        <w:t>は使用しない</w:t>
      </w:r>
    </w:p>
    <w:p w14:paraId="5CEC4DF1" w14:textId="1EDBC05D" w:rsidR="00DA7D3C" w:rsidRPr="00F87D6E" w:rsidRDefault="00DA7D3C" w:rsidP="00DA7D3C">
      <w:pPr>
        <w:ind w:firstLineChars="100" w:firstLine="210"/>
        <w:rPr>
          <w:rFonts w:ascii="游ゴシック" w:eastAsia="游ゴシック" w:hAnsi="游ゴシック"/>
        </w:rPr>
      </w:pPr>
      <w:r w:rsidRPr="00F87D6E">
        <w:rPr>
          <w:rFonts w:ascii="游ゴシック" w:eastAsia="游ゴシック" w:hAnsi="游ゴシック" w:hint="eastAsia"/>
        </w:rPr>
        <w:t>b</w:t>
      </w:r>
      <w:r w:rsidRPr="00F87D6E">
        <w:rPr>
          <w:rFonts w:ascii="游ゴシック" w:eastAsia="游ゴシック" w:hAnsi="游ゴシック"/>
        </w:rPr>
        <w:t>eyond</w:t>
      </w:r>
      <w:r w:rsidRPr="00F87D6E">
        <w:rPr>
          <w:rFonts w:ascii="游ゴシック" w:eastAsia="游ゴシック" w:hAnsi="游ゴシック" w:hint="eastAsia"/>
        </w:rPr>
        <w:t>使用のアイコンライブラリもしくは画像での対応をする</w:t>
      </w:r>
    </w:p>
    <w:p w14:paraId="338E6801" w14:textId="060B8DDD" w:rsidR="007042CD" w:rsidRDefault="0068201C" w:rsidP="007042CD">
      <w:pPr>
        <w:rPr>
          <w:rFonts w:ascii="游ゴシック" w:eastAsia="游ゴシック" w:hAnsi="游ゴシック"/>
        </w:rPr>
      </w:pPr>
      <w:r>
        <w:rPr>
          <w:rFonts w:ascii="游ゴシック" w:eastAsia="游ゴシック" w:hAnsi="游ゴシック" w:hint="eastAsia"/>
        </w:rPr>
        <w:t>・カラーバリエーションは別</w:t>
      </w:r>
      <w:r w:rsidRPr="0068201C">
        <w:rPr>
          <w:rFonts w:ascii="游ゴシック" w:eastAsia="游ゴシック" w:hAnsi="游ゴシック"/>
        </w:rPr>
        <w:t>widget</w:t>
      </w:r>
      <w:r>
        <w:rPr>
          <w:rFonts w:ascii="游ゴシック" w:eastAsia="游ゴシック" w:hAnsi="游ゴシック" w:hint="eastAsia"/>
        </w:rPr>
        <w:t>にせず、コメントなどで色の替え方を指示する</w:t>
      </w:r>
    </w:p>
    <w:p w14:paraId="3A2B37C4" w14:textId="065CDB7B" w:rsidR="0068201C" w:rsidRPr="00F87D6E" w:rsidRDefault="0068201C" w:rsidP="007042CD">
      <w:pPr>
        <w:rPr>
          <w:rFonts w:ascii="游ゴシック" w:eastAsia="游ゴシック" w:hAnsi="游ゴシック" w:hint="eastAsia"/>
        </w:rPr>
      </w:pPr>
      <w:r>
        <w:rPr>
          <w:rFonts w:ascii="游ゴシック" w:eastAsia="游ゴシック" w:hAnsi="游ゴシック" w:hint="eastAsia"/>
        </w:rPr>
        <w:t>（リッチエディタでカスタマイズできる箇所については極力設定しない？）</w:t>
      </w:r>
    </w:p>
    <w:p w14:paraId="0D120345" w14:textId="5D0E07F4" w:rsidR="007B4A80" w:rsidRDefault="007B4A80">
      <w:pPr>
        <w:rPr>
          <w:rFonts w:ascii="游ゴシック" w:eastAsia="游ゴシック" w:hAnsi="游ゴシック"/>
        </w:rPr>
      </w:pPr>
    </w:p>
    <w:p w14:paraId="7E53FC4B" w14:textId="7702D595" w:rsidR="00F87D6E" w:rsidRDefault="00F87D6E">
      <w:pPr>
        <w:rPr>
          <w:rFonts w:ascii="游ゴシック" w:eastAsia="游ゴシック" w:hAnsi="游ゴシック"/>
        </w:rPr>
      </w:pPr>
    </w:p>
    <w:p w14:paraId="48FA0D75" w14:textId="77777777" w:rsidR="00F87D6E" w:rsidRPr="00F87D6E" w:rsidRDefault="00F87D6E">
      <w:pPr>
        <w:rPr>
          <w:rFonts w:ascii="游ゴシック" w:eastAsia="游ゴシック" w:hAnsi="游ゴシック" w:hint="eastAsia"/>
        </w:rPr>
      </w:pPr>
    </w:p>
    <w:p w14:paraId="4F1BBB5B" w14:textId="1CC3D175" w:rsidR="007042CD" w:rsidRPr="00F87D6E" w:rsidRDefault="00F87D6E">
      <w:pPr>
        <w:rPr>
          <w:rFonts w:ascii="游ゴシック" w:eastAsia="游ゴシック" w:hAnsi="游ゴシック"/>
          <w:b/>
          <w:bCs/>
          <w:sz w:val="28"/>
          <w:szCs w:val="28"/>
        </w:rPr>
      </w:pPr>
      <w:r w:rsidRPr="00F87D6E">
        <w:rPr>
          <w:rFonts w:ascii="游ゴシック" w:eastAsia="游ゴシック" w:hAnsi="游ゴシック" w:hint="eastAsia"/>
          <w:b/>
          <w:bCs/>
          <w:sz w:val="28"/>
          <w:szCs w:val="28"/>
        </w:rPr>
        <w:lastRenderedPageBreak/>
        <w:t>CSS</w:t>
      </w:r>
    </w:p>
    <w:p w14:paraId="0077E0C9" w14:textId="21F7A22B" w:rsidR="007042CD" w:rsidRDefault="00F87D6E">
      <w:pPr>
        <w:rPr>
          <w:rFonts w:ascii="游ゴシック" w:eastAsia="游ゴシック" w:hAnsi="游ゴシック"/>
        </w:rPr>
      </w:pPr>
      <w:r>
        <w:rPr>
          <w:rFonts w:ascii="游ゴシック" w:eastAsia="游ゴシック" w:hAnsi="游ゴシック" w:hint="eastAsia"/>
        </w:rPr>
        <w:t>・b</w:t>
      </w:r>
      <w:r>
        <w:rPr>
          <w:rFonts w:ascii="游ゴシック" w:eastAsia="游ゴシック" w:hAnsi="游ゴシック"/>
        </w:rPr>
        <w:t>eyond</w:t>
      </w:r>
      <w:r>
        <w:rPr>
          <w:rFonts w:ascii="游ゴシック" w:eastAsia="游ゴシック" w:hAnsi="游ゴシック" w:hint="eastAsia"/>
        </w:rPr>
        <w:t>上のスタイルリセットのため下記</w:t>
      </w:r>
      <w:r w:rsidR="0068201C">
        <w:rPr>
          <w:rFonts w:ascii="游ゴシック" w:eastAsia="游ゴシック" w:hAnsi="游ゴシック" w:hint="eastAsia"/>
        </w:rPr>
        <w:t>タグを使用する場合は調整</w:t>
      </w:r>
      <w:r>
        <w:rPr>
          <w:rFonts w:ascii="游ゴシック" w:eastAsia="游ゴシック" w:hAnsi="游ゴシック" w:hint="eastAsia"/>
        </w:rPr>
        <w:t>スタイルを追加する</w:t>
      </w:r>
    </w:p>
    <w:p w14:paraId="34151833" w14:textId="6CA817AB" w:rsidR="0068201C" w:rsidRDefault="0068201C">
      <w:pPr>
        <w:rPr>
          <w:rFonts w:ascii="游ゴシック" w:eastAsia="游ゴシック" w:hAnsi="游ゴシック" w:hint="eastAsia"/>
        </w:rPr>
      </w:pPr>
      <w:r>
        <w:rPr>
          <w:rFonts w:ascii="游ゴシック" w:eastAsia="游ゴシック" w:hAnsi="游ゴシック" w:hint="eastAsia"/>
        </w:rPr>
        <w:t xml:space="preserve">　（対象のタグについて要確認）</w:t>
      </w:r>
    </w:p>
    <w:tbl>
      <w:tblPr>
        <w:tblpPr w:leftFromText="142" w:rightFromText="142" w:vertAnchor="text" w:tblpX="91" w:tblpY="22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8201C" w14:paraId="6E869911" w14:textId="77777777" w:rsidTr="0068201C">
        <w:tblPrEx>
          <w:tblCellMar>
            <w:top w:w="0" w:type="dxa"/>
            <w:bottom w:w="0" w:type="dxa"/>
          </w:tblCellMar>
        </w:tblPrEx>
        <w:trPr>
          <w:trHeight w:val="3405"/>
        </w:trPr>
        <w:tc>
          <w:tcPr>
            <w:tcW w:w="8505" w:type="dxa"/>
          </w:tcPr>
          <w:p w14:paraId="32FC0248" w14:textId="77777777" w:rsidR="0068201C" w:rsidRPr="00F87D6E" w:rsidRDefault="0068201C" w:rsidP="0068201C">
            <w:pPr>
              <w:rPr>
                <w:rFonts w:ascii="游ゴシック" w:eastAsia="游ゴシック" w:hAnsi="游ゴシック" w:hint="eastAsia"/>
                <w:b/>
                <w:bCs/>
              </w:rPr>
            </w:pPr>
            <w:proofErr w:type="spellStart"/>
            <w:r w:rsidRPr="00F87D6E">
              <w:rPr>
                <w:rFonts w:ascii="游ゴシック" w:eastAsia="游ゴシック" w:hAnsi="游ゴシック"/>
                <w:b/>
                <w:bCs/>
              </w:rPr>
              <w:t>ol</w:t>
            </w:r>
            <w:proofErr w:type="spellEnd"/>
            <w:r w:rsidRPr="00F87D6E">
              <w:rPr>
                <w:rFonts w:ascii="游ゴシック" w:eastAsia="游ゴシック" w:hAnsi="游ゴシック"/>
                <w:b/>
                <w:bCs/>
              </w:rPr>
              <w:t xml:space="preserve"> / ul</w:t>
            </w:r>
          </w:p>
          <w:p w14:paraId="08F04A4B" w14:textId="77777777" w:rsidR="0068201C" w:rsidRDefault="0068201C" w:rsidP="0068201C">
            <w:pPr>
              <w:rPr>
                <w:rFonts w:ascii="Arial" w:hAnsi="Arial" w:cs="Arial"/>
                <w:color w:val="1D1C1D"/>
                <w:szCs w:val="21"/>
                <w:shd w:val="clear" w:color="auto" w:fill="F8F8F8"/>
              </w:rPr>
            </w:pPr>
            <w:r>
              <w:rPr>
                <w:rFonts w:ascii="Arial" w:hAnsi="Arial" w:cs="Arial"/>
                <w:color w:val="1D1C1D"/>
                <w:szCs w:val="21"/>
                <w:shd w:val="clear" w:color="auto" w:fill="F8F8F8"/>
              </w:rPr>
              <w:t>padding: 0;</w:t>
            </w:r>
          </w:p>
          <w:p w14:paraId="055ED353" w14:textId="77777777" w:rsidR="0068201C" w:rsidRDefault="0068201C" w:rsidP="0068201C">
            <w:pPr>
              <w:rPr>
                <w:rFonts w:ascii="Arial" w:hAnsi="Arial" w:cs="Arial"/>
                <w:color w:val="1D1C1D"/>
                <w:szCs w:val="21"/>
                <w:shd w:val="clear" w:color="auto" w:fill="F8F8F8"/>
              </w:rPr>
            </w:pPr>
          </w:p>
          <w:p w14:paraId="21DDD3D9" w14:textId="77777777" w:rsidR="0068201C" w:rsidRDefault="0068201C" w:rsidP="0068201C">
            <w:pPr>
              <w:rPr>
                <w:rFonts w:ascii="游ゴシック" w:eastAsia="游ゴシック" w:hAnsi="游ゴシック"/>
                <w:b/>
                <w:bCs/>
              </w:rPr>
            </w:pPr>
            <w:proofErr w:type="spellStart"/>
            <w:r w:rsidRPr="00F87D6E">
              <w:rPr>
                <w:rFonts w:ascii="游ゴシック" w:eastAsia="游ゴシック" w:hAnsi="游ゴシック"/>
                <w:b/>
                <w:bCs/>
              </w:rPr>
              <w:t>li:before</w:t>
            </w:r>
            <w:proofErr w:type="spellEnd"/>
          </w:p>
          <w:p w14:paraId="5614E441" w14:textId="77777777" w:rsidR="0068201C" w:rsidRDefault="0068201C" w:rsidP="0068201C">
            <w:pPr>
              <w:rPr>
                <w:rFonts w:ascii="游ゴシック" w:eastAsia="游ゴシック" w:hAnsi="游ゴシック"/>
              </w:rPr>
            </w:pPr>
            <w:r w:rsidRPr="00F87D6E">
              <w:rPr>
                <w:rFonts w:ascii="游ゴシック" w:eastAsia="游ゴシック" w:hAnsi="游ゴシック" w:hint="eastAsia"/>
              </w:rPr>
              <w:t>m</w:t>
            </w:r>
            <w:r w:rsidRPr="00F87D6E">
              <w:rPr>
                <w:rFonts w:ascii="游ゴシック" w:eastAsia="游ゴシック" w:hAnsi="游ゴシック"/>
              </w:rPr>
              <w:t>argin: 0;</w:t>
            </w:r>
          </w:p>
          <w:p w14:paraId="7A8562D5" w14:textId="77777777" w:rsidR="0068201C" w:rsidRDefault="0068201C" w:rsidP="0068201C">
            <w:pPr>
              <w:rPr>
                <w:rFonts w:ascii="游ゴシック" w:eastAsia="游ゴシック" w:hAnsi="游ゴシック"/>
              </w:rPr>
            </w:pPr>
          </w:p>
          <w:p w14:paraId="6A2D81AF" w14:textId="77777777" w:rsidR="0068201C" w:rsidRPr="0068201C" w:rsidRDefault="0068201C" w:rsidP="0068201C">
            <w:pPr>
              <w:rPr>
                <w:rFonts w:ascii="游ゴシック" w:eastAsia="游ゴシック" w:hAnsi="游ゴシック"/>
                <w:b/>
                <w:bCs/>
              </w:rPr>
            </w:pPr>
            <w:r w:rsidRPr="0068201C">
              <w:rPr>
                <w:rFonts w:ascii="游ゴシック" w:eastAsia="游ゴシック" w:hAnsi="游ゴシック" w:hint="eastAsia"/>
                <w:b/>
                <w:bCs/>
              </w:rPr>
              <w:t>d</w:t>
            </w:r>
            <w:r w:rsidRPr="0068201C">
              <w:rPr>
                <w:rFonts w:ascii="游ゴシック" w:eastAsia="游ゴシック" w:hAnsi="游ゴシック"/>
                <w:b/>
                <w:bCs/>
              </w:rPr>
              <w:t>iv</w:t>
            </w:r>
          </w:p>
          <w:p w14:paraId="4AF33009" w14:textId="7C11CD6A" w:rsidR="0068201C" w:rsidRPr="0068201C" w:rsidRDefault="0068201C" w:rsidP="0068201C">
            <w:pPr>
              <w:rPr>
                <w:rFonts w:ascii="游ゴシック" w:eastAsia="游ゴシック" w:hAnsi="游ゴシック" w:hint="eastAsia"/>
              </w:rPr>
            </w:pPr>
            <w:r>
              <w:rPr>
                <w:rFonts w:ascii="游ゴシック" w:eastAsia="游ゴシック" w:hAnsi="游ゴシック" w:hint="eastAsia"/>
              </w:rPr>
              <w:t>単c</w:t>
            </w:r>
            <w:r>
              <w:rPr>
                <w:rFonts w:ascii="游ゴシック" w:eastAsia="游ゴシック" w:hAnsi="游ゴシック"/>
              </w:rPr>
              <w:t>lass</w:t>
            </w:r>
            <w:r>
              <w:rPr>
                <w:rFonts w:ascii="游ゴシック" w:eastAsia="游ゴシック" w:hAnsi="游ゴシック" w:hint="eastAsia"/>
              </w:rPr>
              <w:t>でのセレクタ指定だと</w:t>
            </w:r>
            <w:r w:rsidRPr="0068201C">
              <w:rPr>
                <w:rFonts w:ascii="游ゴシック" w:eastAsia="游ゴシック" w:hAnsi="游ゴシック"/>
              </w:rPr>
              <w:t>max-width</w:t>
            </w:r>
            <w:r>
              <w:rPr>
                <w:rFonts w:ascii="游ゴシック" w:eastAsia="游ゴシック" w:hAnsi="游ゴシック" w:hint="eastAsia"/>
              </w:rPr>
              <w:t>が上書きされるため!</w:t>
            </w:r>
            <w:r>
              <w:rPr>
                <w:rFonts w:ascii="游ゴシック" w:eastAsia="游ゴシック" w:hAnsi="游ゴシック"/>
              </w:rPr>
              <w:t>important</w:t>
            </w:r>
            <w:r>
              <w:rPr>
                <w:rFonts w:ascii="游ゴシック" w:eastAsia="游ゴシック" w:hAnsi="游ゴシック" w:hint="eastAsia"/>
              </w:rPr>
              <w:t>をつけるか2階層以上のセレクタで指定する</w:t>
            </w:r>
          </w:p>
        </w:tc>
      </w:tr>
    </w:tbl>
    <w:p w14:paraId="27C39A4C" w14:textId="5328C054" w:rsidR="00F87D6E" w:rsidRDefault="00F87D6E">
      <w:pPr>
        <w:rPr>
          <w:rFonts w:ascii="游ゴシック" w:eastAsia="游ゴシック" w:hAnsi="游ゴシック" w:hint="eastAsia"/>
        </w:rPr>
      </w:pPr>
    </w:p>
    <w:p w14:paraId="5D672783" w14:textId="5D8C4FBF" w:rsidR="0068201C" w:rsidRDefault="0068201C">
      <w:pPr>
        <w:rPr>
          <w:rFonts w:ascii="游ゴシック" w:eastAsia="游ゴシック" w:hAnsi="游ゴシック" w:hint="eastAsia"/>
        </w:rPr>
      </w:pPr>
      <w:r>
        <w:rPr>
          <w:rFonts w:ascii="游ゴシック" w:eastAsia="游ゴシック" w:hAnsi="游ゴシック" w:hint="eastAsia"/>
        </w:rPr>
        <w:t>・見出し</w:t>
      </w:r>
      <w:r w:rsidRPr="0068201C">
        <w:rPr>
          <w:rFonts w:ascii="游ゴシック" w:eastAsia="游ゴシック" w:hAnsi="游ゴシック"/>
        </w:rPr>
        <w:t>widget</w:t>
      </w:r>
      <w:r>
        <w:rPr>
          <w:rFonts w:ascii="游ゴシック" w:eastAsia="游ゴシック" w:hAnsi="游ゴシック" w:hint="eastAsia"/>
        </w:rPr>
        <w:t>を作成する際は</w:t>
      </w:r>
      <w:r>
        <w:rPr>
          <w:rFonts w:ascii="游ゴシック" w:eastAsia="游ゴシック" w:hAnsi="游ゴシック"/>
        </w:rPr>
        <w:t>h2</w:t>
      </w:r>
      <w:r>
        <w:rPr>
          <w:rFonts w:ascii="游ゴシック" w:eastAsia="游ゴシック" w:hAnsi="游ゴシック" w:hint="eastAsia"/>
        </w:rPr>
        <w:t>を使用し、フォントサイズ27</w:t>
      </w:r>
      <w:r>
        <w:rPr>
          <w:rFonts w:ascii="游ゴシック" w:eastAsia="游ゴシック" w:hAnsi="游ゴシック"/>
        </w:rPr>
        <w:t>px</w:t>
      </w:r>
      <w:r>
        <w:rPr>
          <w:rFonts w:ascii="游ゴシック" w:eastAsia="游ゴシック" w:hAnsi="游ゴシック" w:hint="eastAsia"/>
        </w:rPr>
        <w:t>にする</w:t>
      </w:r>
    </w:p>
    <w:p w14:paraId="2917BAD7" w14:textId="40F86F9C" w:rsidR="0068201C" w:rsidRDefault="00716954" w:rsidP="00716954">
      <w:pPr>
        <w:ind w:firstLineChars="100" w:firstLine="210"/>
        <w:rPr>
          <w:rFonts w:ascii="游ゴシック" w:eastAsia="游ゴシック" w:hAnsi="游ゴシック"/>
        </w:rPr>
      </w:pPr>
      <w:r>
        <w:rPr>
          <w:rFonts w:ascii="游ゴシック" w:eastAsia="游ゴシック" w:hAnsi="游ゴシック" w:hint="eastAsia"/>
        </w:rPr>
        <w:t>（b</w:t>
      </w:r>
      <w:r>
        <w:rPr>
          <w:rFonts w:ascii="游ゴシック" w:eastAsia="游ゴシック" w:hAnsi="游ゴシック"/>
        </w:rPr>
        <w:t>eyond</w:t>
      </w:r>
      <w:r>
        <w:rPr>
          <w:rFonts w:ascii="游ゴシック" w:eastAsia="游ゴシック" w:hAnsi="游ゴシック" w:hint="eastAsia"/>
        </w:rPr>
        <w:t>エディタと統一）</w:t>
      </w:r>
    </w:p>
    <w:p w14:paraId="0CDAFD9F" w14:textId="365AE1B0" w:rsidR="0068201C" w:rsidRDefault="0068201C">
      <w:pPr>
        <w:rPr>
          <w:rFonts w:ascii="游ゴシック" w:eastAsia="游ゴシック" w:hAnsi="游ゴシック"/>
        </w:rPr>
      </w:pPr>
    </w:p>
    <w:p w14:paraId="5790FDE5" w14:textId="706915AD" w:rsidR="00716954" w:rsidRDefault="00716954">
      <w:pPr>
        <w:rPr>
          <w:rFonts w:ascii="游ゴシック" w:eastAsia="游ゴシック" w:hAnsi="游ゴシック"/>
        </w:rPr>
      </w:pPr>
    </w:p>
    <w:p w14:paraId="0A7185BD" w14:textId="77777777" w:rsidR="00716954" w:rsidRDefault="00716954">
      <w:pPr>
        <w:rPr>
          <w:rFonts w:ascii="游ゴシック" w:eastAsia="游ゴシック" w:hAnsi="游ゴシック" w:hint="eastAsia"/>
        </w:rPr>
      </w:pPr>
    </w:p>
    <w:p w14:paraId="7E34BDEA" w14:textId="77777777" w:rsidR="0068201C" w:rsidRPr="00F87D6E" w:rsidRDefault="0068201C" w:rsidP="0068201C">
      <w:pPr>
        <w:rPr>
          <w:rFonts w:ascii="游ゴシック" w:eastAsia="游ゴシック" w:hAnsi="游ゴシック" w:hint="eastAsia"/>
          <w:b/>
          <w:bCs/>
          <w:sz w:val="28"/>
          <w:szCs w:val="28"/>
        </w:rPr>
      </w:pPr>
      <w:proofErr w:type="spellStart"/>
      <w:r w:rsidRPr="00F87D6E">
        <w:rPr>
          <w:rFonts w:ascii="游ゴシック" w:eastAsia="游ゴシック" w:hAnsi="游ゴシック" w:hint="eastAsia"/>
          <w:b/>
          <w:bCs/>
          <w:sz w:val="28"/>
          <w:szCs w:val="28"/>
        </w:rPr>
        <w:t>Javascript</w:t>
      </w:r>
      <w:proofErr w:type="spellEnd"/>
    </w:p>
    <w:p w14:paraId="4866B3EA" w14:textId="40DEFAE2" w:rsidR="0068201C" w:rsidRPr="00F87D6E" w:rsidRDefault="0068201C" w:rsidP="0068201C">
      <w:pPr>
        <w:rPr>
          <w:rFonts w:ascii="游ゴシック" w:eastAsia="游ゴシック" w:hAnsi="游ゴシック"/>
        </w:rPr>
      </w:pPr>
      <w:r w:rsidRPr="00F87D6E">
        <w:rPr>
          <w:rFonts w:ascii="游ゴシック" w:eastAsia="游ゴシック" w:hAnsi="游ゴシック" w:hint="eastAsia"/>
        </w:rPr>
        <w:t>・</w:t>
      </w:r>
      <w:r w:rsidRPr="0068201C">
        <w:rPr>
          <w:rFonts w:ascii="游ゴシック" w:eastAsia="游ゴシック" w:hAnsi="游ゴシック"/>
        </w:rPr>
        <w:t>widget</w:t>
      </w:r>
      <w:r w:rsidRPr="00F87D6E">
        <w:rPr>
          <w:rFonts w:ascii="游ゴシック" w:eastAsia="游ゴシック" w:hAnsi="游ゴシック" w:hint="eastAsia"/>
        </w:rPr>
        <w:t>のs</w:t>
      </w:r>
      <w:r w:rsidRPr="00F87D6E">
        <w:rPr>
          <w:rFonts w:ascii="游ゴシック" w:eastAsia="游ゴシック" w:hAnsi="游ゴシック"/>
        </w:rPr>
        <w:t>cript</w:t>
      </w:r>
      <w:r w:rsidRPr="00F87D6E">
        <w:rPr>
          <w:rFonts w:ascii="游ゴシック" w:eastAsia="游ゴシック" w:hAnsi="游ゴシック" w:hint="eastAsia"/>
        </w:rPr>
        <w:t>は「</w:t>
      </w:r>
      <w:r w:rsidRPr="00F87D6E">
        <w:rPr>
          <w:rFonts w:ascii="游ゴシック" w:eastAsia="游ゴシック" w:hAnsi="游ゴシック"/>
        </w:rPr>
        <w:t>var sb</w:t>
      </w:r>
      <w:r w:rsidRPr="00F87D6E">
        <w:rPr>
          <w:rFonts w:ascii="游ゴシック" w:eastAsia="游ゴシック" w:hAnsi="游ゴシック" w:hint="eastAsia"/>
        </w:rPr>
        <w:t>（固有ID）</w:t>
      </w:r>
      <w:r w:rsidRPr="00F87D6E">
        <w:rPr>
          <w:rFonts w:ascii="游ゴシック" w:eastAsia="游ゴシック" w:hAnsi="游ゴシック"/>
        </w:rPr>
        <w:t xml:space="preserve"> = sb</w:t>
      </w:r>
      <w:r w:rsidRPr="00F87D6E">
        <w:rPr>
          <w:rFonts w:ascii="游ゴシック" w:eastAsia="游ゴシック" w:hAnsi="游ゴシック" w:hint="eastAsia"/>
        </w:rPr>
        <w:t>（固有ID）</w:t>
      </w:r>
      <w:r w:rsidRPr="00F87D6E">
        <w:rPr>
          <w:rFonts w:ascii="游ゴシック" w:eastAsia="游ゴシック" w:hAnsi="游ゴシック"/>
        </w:rPr>
        <w:t xml:space="preserve"> || {};</w:t>
      </w:r>
      <w:r w:rsidRPr="00F87D6E">
        <w:rPr>
          <w:rFonts w:ascii="游ゴシック" w:eastAsia="游ゴシック" w:hAnsi="游ゴシック" w:hint="eastAsia"/>
        </w:rPr>
        <w:t>」の形でカプセル化し、</w:t>
      </w:r>
    </w:p>
    <w:p w14:paraId="2711063B" w14:textId="77777777" w:rsidR="0068201C" w:rsidRPr="00F87D6E" w:rsidRDefault="0068201C" w:rsidP="0068201C">
      <w:pPr>
        <w:rPr>
          <w:rFonts w:ascii="游ゴシック" w:eastAsia="游ゴシック" w:hAnsi="游ゴシック" w:hint="eastAsia"/>
        </w:rPr>
      </w:pPr>
      <w:r w:rsidRPr="00F87D6E">
        <w:rPr>
          <w:rFonts w:ascii="游ゴシック" w:eastAsia="游ゴシック" w:hAnsi="游ゴシック" w:hint="eastAsia"/>
        </w:rPr>
        <w:t xml:space="preserve">　グローバルにはコードを書かないようにする</w:t>
      </w:r>
    </w:p>
    <w:p w14:paraId="35BF127B" w14:textId="402448C0" w:rsidR="0068201C" w:rsidRDefault="0068201C">
      <w:pPr>
        <w:rPr>
          <w:rFonts w:ascii="游ゴシック" w:eastAsia="游ゴシック" w:hAnsi="游ゴシック"/>
        </w:rPr>
      </w:pPr>
    </w:p>
    <w:p w14:paraId="4B07C438" w14:textId="77777777" w:rsidR="00716954" w:rsidRPr="0068201C" w:rsidRDefault="00716954">
      <w:pPr>
        <w:rPr>
          <w:rFonts w:ascii="游ゴシック" w:eastAsia="游ゴシック" w:hAnsi="游ゴシック" w:hint="eastAsia"/>
        </w:rPr>
      </w:pPr>
    </w:p>
    <w:p w14:paraId="429A9625" w14:textId="77777777" w:rsidR="0068201C" w:rsidRPr="00F87D6E" w:rsidRDefault="0068201C">
      <w:pPr>
        <w:rPr>
          <w:rFonts w:ascii="游ゴシック" w:eastAsia="游ゴシック" w:hAnsi="游ゴシック" w:hint="eastAsia"/>
        </w:rPr>
      </w:pPr>
    </w:p>
    <w:p w14:paraId="2D06A443" w14:textId="1FE73674" w:rsidR="007B4A80" w:rsidRPr="00F87D6E" w:rsidRDefault="007B4A80">
      <w:pPr>
        <w:rPr>
          <w:rFonts w:ascii="游ゴシック" w:eastAsia="游ゴシック" w:hAnsi="游ゴシック"/>
          <w:b/>
          <w:bCs/>
          <w:sz w:val="28"/>
          <w:szCs w:val="28"/>
        </w:rPr>
      </w:pPr>
      <w:r w:rsidRPr="00F87D6E">
        <w:rPr>
          <w:rFonts w:ascii="游ゴシック" w:eastAsia="游ゴシック" w:hAnsi="游ゴシック" w:hint="eastAsia"/>
          <w:b/>
          <w:bCs/>
          <w:sz w:val="28"/>
          <w:szCs w:val="28"/>
        </w:rPr>
        <w:t>ID</w:t>
      </w:r>
    </w:p>
    <w:p w14:paraId="391A682B" w14:textId="77777777" w:rsidR="007042CD" w:rsidRPr="00F87D6E" w:rsidRDefault="007042CD">
      <w:pPr>
        <w:rPr>
          <w:rFonts w:ascii="游ゴシック" w:eastAsia="游ゴシック" w:hAnsi="游ゴシック"/>
        </w:rPr>
      </w:pPr>
      <w:r w:rsidRPr="00F87D6E">
        <w:rPr>
          <w:rFonts w:ascii="游ゴシック" w:eastAsia="游ゴシック" w:hAnsi="游ゴシック" w:hint="eastAsia"/>
        </w:rPr>
        <w:t>・必須の場合を除き使用しない</w:t>
      </w:r>
    </w:p>
    <w:p w14:paraId="5527CA26" w14:textId="3729D8F5" w:rsidR="007B4A80" w:rsidRPr="00F87D6E" w:rsidRDefault="007042CD">
      <w:pPr>
        <w:rPr>
          <w:rFonts w:ascii="游ゴシック" w:eastAsia="游ゴシック" w:hAnsi="游ゴシック"/>
        </w:rPr>
      </w:pPr>
      <w:r w:rsidRPr="00F87D6E">
        <w:rPr>
          <w:rFonts w:ascii="游ゴシック" w:eastAsia="游ゴシック" w:hAnsi="游ゴシック" w:hint="eastAsia"/>
        </w:rPr>
        <w:t>（ページトップボタンなど</w:t>
      </w:r>
      <w:r w:rsidR="007B4A80" w:rsidRPr="00F87D6E">
        <w:rPr>
          <w:rFonts w:ascii="游ゴシック" w:eastAsia="游ゴシック" w:hAnsi="游ゴシック" w:hint="eastAsia"/>
        </w:rPr>
        <w:t>ページ内で１つのみ</w:t>
      </w:r>
      <w:r w:rsidRPr="00F87D6E">
        <w:rPr>
          <w:rFonts w:ascii="游ゴシック" w:eastAsia="游ゴシック" w:hAnsi="游ゴシック" w:hint="eastAsia"/>
        </w:rPr>
        <w:t>設置する</w:t>
      </w:r>
      <w:r w:rsidR="007B4A80" w:rsidRPr="00F87D6E">
        <w:rPr>
          <w:rFonts w:ascii="游ゴシック" w:eastAsia="游ゴシック" w:hAnsi="游ゴシック" w:hint="eastAsia"/>
        </w:rPr>
        <w:t>要素、フォーム部品とラベルの繋ぎこみなど</w:t>
      </w:r>
      <w:r w:rsidRPr="00F87D6E">
        <w:rPr>
          <w:rFonts w:ascii="游ゴシック" w:eastAsia="游ゴシック" w:hAnsi="游ゴシック" w:hint="eastAsia"/>
        </w:rPr>
        <w:t>）</w:t>
      </w:r>
    </w:p>
    <w:p w14:paraId="5B74F5F6" w14:textId="32CD68B9" w:rsidR="007042CD" w:rsidRPr="00F87D6E" w:rsidRDefault="007042CD">
      <w:pPr>
        <w:rPr>
          <w:rFonts w:ascii="游ゴシック" w:eastAsia="游ゴシック" w:hAnsi="游ゴシック" w:hint="eastAsia"/>
        </w:rPr>
      </w:pPr>
      <w:r w:rsidRPr="00F87D6E">
        <w:rPr>
          <w:rFonts w:ascii="游ゴシック" w:eastAsia="游ゴシック" w:hAnsi="游ゴシック" w:hint="eastAsia"/>
        </w:rPr>
        <w:t>・使用する場合は「s</w:t>
      </w:r>
      <w:r w:rsidRPr="00F87D6E">
        <w:rPr>
          <w:rFonts w:ascii="游ゴシック" w:eastAsia="游ゴシック" w:hAnsi="游ゴシック"/>
        </w:rPr>
        <w:t>b-</w:t>
      </w:r>
      <w:r w:rsidRPr="00F87D6E">
        <w:rPr>
          <w:rFonts w:ascii="游ゴシック" w:eastAsia="游ゴシック" w:hAnsi="游ゴシック" w:hint="eastAsia"/>
        </w:rPr>
        <w:t>（固有ID）-</w:t>
      </w:r>
      <w:r w:rsidRPr="00F87D6E">
        <w:rPr>
          <w:rFonts w:ascii="游ゴシック" w:eastAsia="游ゴシック" w:hAnsi="游ゴシック"/>
        </w:rPr>
        <w:t>xxx</w:t>
      </w:r>
      <w:r w:rsidRPr="00F87D6E">
        <w:rPr>
          <w:rFonts w:ascii="游ゴシック" w:eastAsia="游ゴシック" w:hAnsi="游ゴシック" w:hint="eastAsia"/>
        </w:rPr>
        <w:t>」の形式で命名する</w:t>
      </w:r>
    </w:p>
    <w:p w14:paraId="0339633D" w14:textId="1FBDEC42" w:rsidR="00EF2447" w:rsidRPr="00F87D6E" w:rsidRDefault="00EF2447">
      <w:pPr>
        <w:rPr>
          <w:rFonts w:ascii="游ゴシック" w:eastAsia="游ゴシック" w:hAnsi="游ゴシック"/>
        </w:rPr>
      </w:pPr>
    </w:p>
    <w:p w14:paraId="541D60A4" w14:textId="77777777" w:rsidR="007042CD" w:rsidRPr="00F87D6E" w:rsidRDefault="007042CD">
      <w:pPr>
        <w:rPr>
          <w:rFonts w:ascii="游ゴシック" w:eastAsia="游ゴシック" w:hAnsi="游ゴシック" w:hint="eastAsia"/>
        </w:rPr>
      </w:pPr>
    </w:p>
    <w:p w14:paraId="2FED2D58" w14:textId="35DFB463" w:rsidR="007042CD" w:rsidRPr="00F87D6E" w:rsidRDefault="00EF2447">
      <w:pPr>
        <w:rPr>
          <w:rFonts w:ascii="游ゴシック" w:eastAsia="游ゴシック" w:hAnsi="游ゴシック" w:hint="eastAsia"/>
          <w:b/>
          <w:bCs/>
          <w:sz w:val="28"/>
          <w:szCs w:val="28"/>
        </w:rPr>
      </w:pPr>
      <w:r w:rsidRPr="00F87D6E">
        <w:rPr>
          <w:rFonts w:ascii="游ゴシック" w:eastAsia="游ゴシック" w:hAnsi="游ゴシック" w:hint="eastAsia"/>
          <w:b/>
          <w:bCs/>
          <w:sz w:val="28"/>
          <w:szCs w:val="28"/>
        </w:rPr>
        <w:lastRenderedPageBreak/>
        <w:t>Class</w:t>
      </w:r>
    </w:p>
    <w:p w14:paraId="237D99AD" w14:textId="6ADD7282" w:rsidR="007042CD" w:rsidRPr="00F87D6E" w:rsidRDefault="007042CD">
      <w:pPr>
        <w:rPr>
          <w:rFonts w:ascii="游ゴシック" w:eastAsia="游ゴシック" w:hAnsi="游ゴシック"/>
        </w:rPr>
      </w:pPr>
      <w:r w:rsidRPr="00F87D6E">
        <w:rPr>
          <w:rFonts w:ascii="游ゴシック" w:eastAsia="游ゴシック" w:hAnsi="游ゴシック" w:hint="eastAsia"/>
        </w:rPr>
        <w:t>・CSS用のc</w:t>
      </w:r>
      <w:r w:rsidRPr="00F87D6E">
        <w:rPr>
          <w:rFonts w:ascii="游ゴシック" w:eastAsia="游ゴシック" w:hAnsi="游ゴシック"/>
        </w:rPr>
        <w:t>lass</w:t>
      </w:r>
      <w:r w:rsidRPr="00F87D6E">
        <w:rPr>
          <w:rFonts w:ascii="游ゴシック" w:eastAsia="游ゴシック" w:hAnsi="游ゴシック" w:hint="eastAsia"/>
        </w:rPr>
        <w:t>名は対象箇所が判別しやすい名前</w:t>
      </w:r>
      <w:r w:rsidR="00716954">
        <w:rPr>
          <w:rFonts w:ascii="游ゴシック" w:eastAsia="游ゴシック" w:hAnsi="游ゴシック" w:hint="eastAsia"/>
        </w:rPr>
        <w:t>にする</w:t>
      </w:r>
    </w:p>
    <w:p w14:paraId="78A86316" w14:textId="5877ED06" w:rsidR="007042CD" w:rsidRPr="00F87D6E" w:rsidRDefault="007042CD">
      <w:pPr>
        <w:rPr>
          <w:rFonts w:ascii="游ゴシック" w:eastAsia="游ゴシック" w:hAnsi="游ゴシック"/>
        </w:rPr>
      </w:pPr>
      <w:r w:rsidRPr="00F87D6E">
        <w:rPr>
          <w:rFonts w:ascii="游ゴシック" w:eastAsia="游ゴシック" w:hAnsi="游ゴシック" w:hint="eastAsia"/>
        </w:rPr>
        <w:t>・</w:t>
      </w:r>
      <w:proofErr w:type="spellStart"/>
      <w:r w:rsidRPr="00F87D6E">
        <w:rPr>
          <w:rFonts w:ascii="游ゴシック" w:eastAsia="游ゴシック" w:hAnsi="游ゴシック" w:hint="eastAsia"/>
        </w:rPr>
        <w:t>Javascript</w:t>
      </w:r>
      <w:proofErr w:type="spellEnd"/>
      <w:r w:rsidRPr="00F87D6E">
        <w:rPr>
          <w:rFonts w:ascii="游ゴシック" w:eastAsia="游ゴシック" w:hAnsi="游ゴシック" w:hint="eastAsia"/>
        </w:rPr>
        <w:t>で操作するためのc</w:t>
      </w:r>
      <w:r w:rsidRPr="00F87D6E">
        <w:rPr>
          <w:rFonts w:ascii="游ゴシック" w:eastAsia="游ゴシック" w:hAnsi="游ゴシック"/>
        </w:rPr>
        <w:t>lass</w:t>
      </w:r>
      <w:r w:rsidRPr="00F87D6E">
        <w:rPr>
          <w:rFonts w:ascii="游ゴシック" w:eastAsia="游ゴシック" w:hAnsi="游ゴシック" w:hint="eastAsia"/>
        </w:rPr>
        <w:t>名は</w:t>
      </w:r>
      <w:r w:rsidRPr="00F87D6E">
        <w:rPr>
          <w:rFonts w:ascii="游ゴシック" w:eastAsia="游ゴシック" w:hAnsi="游ゴシック" w:hint="eastAsia"/>
        </w:rPr>
        <w:t>「</w:t>
      </w:r>
      <w:proofErr w:type="spellStart"/>
      <w:r w:rsidRPr="00F87D6E">
        <w:rPr>
          <w:rFonts w:ascii="游ゴシック" w:eastAsia="游ゴシック" w:hAnsi="游ゴシック"/>
        </w:rPr>
        <w:t>js</w:t>
      </w:r>
      <w:proofErr w:type="spellEnd"/>
      <w:r w:rsidRPr="00F87D6E">
        <w:rPr>
          <w:rFonts w:ascii="游ゴシック" w:eastAsia="游ゴシック" w:hAnsi="游ゴシック"/>
        </w:rPr>
        <w:t>-</w:t>
      </w:r>
      <w:r w:rsidRPr="00F87D6E">
        <w:rPr>
          <w:rFonts w:ascii="游ゴシック" w:eastAsia="游ゴシック" w:hAnsi="游ゴシック" w:hint="eastAsia"/>
        </w:rPr>
        <w:t>（固有ID）-</w:t>
      </w:r>
      <w:r w:rsidRPr="00F87D6E">
        <w:rPr>
          <w:rFonts w:ascii="游ゴシック" w:eastAsia="游ゴシック" w:hAnsi="游ゴシック"/>
        </w:rPr>
        <w:t>xxx</w:t>
      </w:r>
      <w:r w:rsidRPr="00F87D6E">
        <w:rPr>
          <w:rFonts w:ascii="游ゴシック" w:eastAsia="游ゴシック" w:hAnsi="游ゴシック" w:hint="eastAsia"/>
        </w:rPr>
        <w:t>」の形式で命名する</w:t>
      </w:r>
    </w:p>
    <w:p w14:paraId="0BCCF379" w14:textId="0B61ADC5" w:rsidR="007042CD" w:rsidRPr="00F87D6E" w:rsidRDefault="007042CD">
      <w:pPr>
        <w:rPr>
          <w:rFonts w:ascii="游ゴシック" w:eastAsia="游ゴシック" w:hAnsi="游ゴシック" w:hint="eastAsia"/>
        </w:rPr>
      </w:pPr>
      <w:r w:rsidRPr="00F87D6E">
        <w:rPr>
          <w:rFonts w:ascii="游ゴシック" w:eastAsia="游ゴシック" w:hAnsi="游ゴシック"/>
        </w:rPr>
        <w:t xml:space="preserve">  </w:t>
      </w:r>
      <w:r w:rsidRPr="00F87D6E">
        <w:rPr>
          <w:rFonts w:ascii="游ゴシック" w:eastAsia="游ゴシック" w:hAnsi="游ゴシック" w:hint="eastAsia"/>
        </w:rPr>
        <w:t>また、</w:t>
      </w:r>
      <w:proofErr w:type="spellStart"/>
      <w:r w:rsidRPr="00F87D6E">
        <w:rPr>
          <w:rFonts w:ascii="游ゴシック" w:eastAsia="游ゴシック" w:hAnsi="游ゴシック"/>
        </w:rPr>
        <w:t>javascript</w:t>
      </w:r>
      <w:proofErr w:type="spellEnd"/>
      <w:r w:rsidRPr="00F87D6E">
        <w:rPr>
          <w:rFonts w:ascii="游ゴシック" w:eastAsia="游ゴシック" w:hAnsi="游ゴシック" w:hint="eastAsia"/>
        </w:rPr>
        <w:t>用のc</w:t>
      </w:r>
      <w:r w:rsidRPr="00F87D6E">
        <w:rPr>
          <w:rFonts w:ascii="游ゴシック" w:eastAsia="游ゴシック" w:hAnsi="游ゴシック"/>
        </w:rPr>
        <w:t>lass</w:t>
      </w:r>
      <w:r w:rsidRPr="00F87D6E">
        <w:rPr>
          <w:rFonts w:ascii="游ゴシック" w:eastAsia="游ゴシック" w:hAnsi="游ゴシック" w:hint="eastAsia"/>
        </w:rPr>
        <w:t>名にはCSSを設定しない</w:t>
      </w:r>
    </w:p>
    <w:p w14:paraId="7350B0B6" w14:textId="3D54162A" w:rsidR="00EF2447" w:rsidRPr="00F87D6E" w:rsidRDefault="00EF2447">
      <w:pPr>
        <w:rPr>
          <w:rFonts w:ascii="游ゴシック" w:eastAsia="游ゴシック" w:hAnsi="游ゴシック"/>
        </w:rPr>
      </w:pPr>
    </w:p>
    <w:p w14:paraId="5DE31A8E" w14:textId="77777777" w:rsidR="007042CD" w:rsidRPr="00F87D6E" w:rsidRDefault="007042CD">
      <w:pPr>
        <w:rPr>
          <w:rFonts w:ascii="游ゴシック" w:eastAsia="游ゴシック" w:hAnsi="游ゴシック"/>
        </w:rPr>
      </w:pPr>
    </w:p>
    <w:p w14:paraId="00730994" w14:textId="76365EB2" w:rsidR="00BB06CD" w:rsidRPr="00F87D6E" w:rsidRDefault="00BB06CD">
      <w:pPr>
        <w:rPr>
          <w:rFonts w:ascii="游ゴシック" w:eastAsia="游ゴシック" w:hAnsi="游ゴシック" w:hint="eastAsia"/>
        </w:rPr>
      </w:pPr>
    </w:p>
    <w:sectPr w:rsidR="00BB06CD" w:rsidRPr="00F87D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F322E"/>
    <w:multiLevelType w:val="hybridMultilevel"/>
    <w:tmpl w:val="BC161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80"/>
    <w:rsid w:val="002758A7"/>
    <w:rsid w:val="0068201C"/>
    <w:rsid w:val="007042CD"/>
    <w:rsid w:val="00716954"/>
    <w:rsid w:val="007B4A80"/>
    <w:rsid w:val="00987CA3"/>
    <w:rsid w:val="00BB06CD"/>
    <w:rsid w:val="00D3601C"/>
    <w:rsid w:val="00DA7D3C"/>
    <w:rsid w:val="00EF2447"/>
    <w:rsid w:val="00F8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BF66D"/>
  <w15:chartTrackingRefBased/>
  <w15:docId w15:val="{D8389B56-DF61-4E39-8954-2A164ECF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470427">
      <w:bodyDiv w:val="1"/>
      <w:marLeft w:val="0"/>
      <w:marRight w:val="0"/>
      <w:marTop w:val="0"/>
      <w:marBottom w:val="0"/>
      <w:divBdr>
        <w:top w:val="none" w:sz="0" w:space="0" w:color="auto"/>
        <w:left w:val="none" w:sz="0" w:space="0" w:color="auto"/>
        <w:bottom w:val="none" w:sz="0" w:space="0" w:color="auto"/>
        <w:right w:val="none" w:sz="0" w:space="0" w:color="auto"/>
      </w:divBdr>
      <w:divsChild>
        <w:div w:id="1204560760">
          <w:marLeft w:val="0"/>
          <w:marRight w:val="0"/>
          <w:marTop w:val="0"/>
          <w:marBottom w:val="0"/>
          <w:divBdr>
            <w:top w:val="none" w:sz="0" w:space="0" w:color="auto"/>
            <w:left w:val="none" w:sz="0" w:space="0" w:color="auto"/>
            <w:bottom w:val="none" w:sz="0" w:space="0" w:color="auto"/>
            <w:right w:val="none" w:sz="0" w:space="0" w:color="auto"/>
          </w:divBdr>
          <w:divsChild>
            <w:div w:id="20487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toonego</dc:creator>
  <cp:keywords/>
  <dc:description/>
  <cp:lastModifiedBy>toonego</cp:lastModifiedBy>
  <cp:revision>1</cp:revision>
  <dcterms:created xsi:type="dcterms:W3CDTF">2021-02-02T04:49:00Z</dcterms:created>
  <dcterms:modified xsi:type="dcterms:W3CDTF">2021-02-02T08:48:00Z</dcterms:modified>
</cp:coreProperties>
</file>